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00000001" w14:textId="77777777" w:rsidR="00D10BF2" w:rsidRDefault="00832262">
      <w:pPr>
        <w:spacing w:before="240" w:after="240" w:line="360" w:lineRule="auto"/>
        <w:jc w:val="both"/>
        <w:rPr>
          <w:sz w:val="24"/>
          <w:szCs w:val="24"/>
        </w:rPr>
      </w:pPr>
      <w:r>
        <w:rPr>
          <w:sz w:val="24"/>
          <w:szCs w:val="24"/>
        </w:rPr>
        <w:t>Il sottoscritto _______________________________________ legale rappresentante del Comune di ______________________________________________ , in qualità di Titolare del Trattamento dei dati, autorizza Technical Design a pubblicare sullo Sportello Unico Digi</w:t>
      </w:r>
      <w:r>
        <w:rPr>
          <w:sz w:val="24"/>
          <w:szCs w:val="24"/>
        </w:rPr>
        <w:t>tale nell'area "Registro istanze" i dati del titolare (nome e cognome) nella seguente modalità:</w:t>
      </w:r>
    </w:p>
    <w:p w14:paraId="00000002" w14:textId="77777777" w:rsidR="00D10BF2" w:rsidRDefault="00832262" w:rsidP="00832262">
      <w:pPr>
        <w:pStyle w:val="Paragrafoelenco"/>
        <w:numPr>
          <w:ilvl w:val="0"/>
          <w:numId w:val="2"/>
        </w:numPr>
        <w:pBdr>
          <w:top w:val="nil"/>
          <w:left w:val="nil"/>
          <w:bottom w:val="nil"/>
          <w:right w:val="nil"/>
          <w:between w:val="nil"/>
        </w:pBdr>
        <w:spacing w:before="240" w:line="360" w:lineRule="auto"/>
        <w:jc w:val="both"/>
      </w:pPr>
      <w:r w:rsidRPr="00832262">
        <w:rPr>
          <w:sz w:val="24"/>
          <w:szCs w:val="24"/>
        </w:rPr>
        <w:t>visualizzazione libera dei suddetti dati (senza autenticazione)</w:t>
      </w:r>
    </w:p>
    <w:p w14:paraId="00000003" w14:textId="77777777" w:rsidR="00D10BF2" w:rsidRDefault="00832262" w:rsidP="00832262">
      <w:pPr>
        <w:pStyle w:val="Paragrafoelenco"/>
        <w:numPr>
          <w:ilvl w:val="0"/>
          <w:numId w:val="2"/>
        </w:numPr>
        <w:pBdr>
          <w:top w:val="nil"/>
          <w:left w:val="nil"/>
          <w:bottom w:val="nil"/>
          <w:right w:val="nil"/>
          <w:between w:val="nil"/>
        </w:pBdr>
        <w:spacing w:after="240" w:line="360" w:lineRule="auto"/>
        <w:jc w:val="both"/>
      </w:pPr>
      <w:r w:rsidRPr="00832262">
        <w:rPr>
          <w:sz w:val="24"/>
          <w:szCs w:val="24"/>
        </w:rPr>
        <w:t>visualizzazione limitata dei suddetti dati (previa autenticazione SPID/CIE/CNS)</w:t>
      </w:r>
    </w:p>
    <w:p w14:paraId="00000004" w14:textId="77777777" w:rsidR="00D10BF2" w:rsidRDefault="00832262">
      <w:pPr>
        <w:spacing w:before="240" w:after="240" w:line="360" w:lineRule="auto"/>
        <w:jc w:val="both"/>
        <w:rPr>
          <w:sz w:val="24"/>
          <w:szCs w:val="24"/>
        </w:rPr>
      </w:pPr>
      <w:r>
        <w:rPr>
          <w:sz w:val="24"/>
          <w:szCs w:val="24"/>
        </w:rPr>
        <w:t>È</w:t>
      </w:r>
      <w:r>
        <w:rPr>
          <w:sz w:val="24"/>
          <w:szCs w:val="24"/>
        </w:rPr>
        <w:t xml:space="preserve"> esclusa ogni r</w:t>
      </w:r>
      <w:r>
        <w:rPr>
          <w:sz w:val="24"/>
          <w:szCs w:val="24"/>
        </w:rPr>
        <w:t>esponsabilità di Technical Design conseguente alla pubblicazione dei suddetti dati nelle suddette aree, il quale ha agito a seguito delle specifiche istruzioni del Titolare del Trattamento dei dati.</w:t>
      </w:r>
    </w:p>
    <w:p w14:paraId="00000005" w14:textId="77777777" w:rsidR="00D10BF2" w:rsidRDefault="00832262">
      <w:pPr>
        <w:spacing w:before="240" w:after="240" w:line="360" w:lineRule="auto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 </w:t>
      </w:r>
      <w:bookmarkStart w:id="0" w:name="_GoBack"/>
      <w:bookmarkEnd w:id="0"/>
    </w:p>
    <w:p w14:paraId="00000006" w14:textId="77777777" w:rsidR="00D10BF2" w:rsidRDefault="00832262">
      <w:pPr>
        <w:tabs>
          <w:tab w:val="left" w:pos="566"/>
          <w:tab w:val="right" w:pos="283"/>
          <w:tab w:val="left" w:pos="6225"/>
        </w:tabs>
        <w:spacing w:before="240" w:after="240" w:line="360" w:lineRule="auto"/>
        <w:rPr>
          <w:sz w:val="24"/>
          <w:szCs w:val="24"/>
        </w:rPr>
      </w:pPr>
      <w:r>
        <w:rPr>
          <w:sz w:val="24"/>
          <w:szCs w:val="24"/>
        </w:rPr>
        <w:t>Data</w:t>
      </w:r>
      <w:r>
        <w:rPr>
          <w:sz w:val="24"/>
          <w:szCs w:val="24"/>
        </w:rPr>
        <w:tab/>
      </w:r>
      <w:r>
        <w:rPr>
          <w:sz w:val="24"/>
          <w:szCs w:val="24"/>
        </w:rPr>
        <w:tab/>
        <w:t>Titolare del Trattamento</w:t>
      </w:r>
    </w:p>
    <w:p w14:paraId="00000007" w14:textId="77777777" w:rsidR="00D10BF2" w:rsidRDefault="00832262">
      <w:pPr>
        <w:tabs>
          <w:tab w:val="left" w:pos="6236"/>
        </w:tabs>
        <w:spacing w:before="240" w:after="240" w:line="360" w:lineRule="auto"/>
      </w:pPr>
      <w:r>
        <w:rPr>
          <w:sz w:val="24"/>
          <w:szCs w:val="24"/>
        </w:rPr>
        <w:t>_________________</w:t>
      </w:r>
      <w:r>
        <w:rPr>
          <w:sz w:val="24"/>
          <w:szCs w:val="24"/>
        </w:rPr>
        <w:tab/>
        <w:t>______</w:t>
      </w:r>
      <w:r>
        <w:rPr>
          <w:sz w:val="24"/>
          <w:szCs w:val="24"/>
        </w:rPr>
        <w:t>_____________</w:t>
      </w:r>
    </w:p>
    <w:sectPr w:rsidR="00D10BF2">
      <w:pgSz w:w="11909" w:h="16834"/>
      <w:pgMar w:top="1440" w:right="1440" w:bottom="1440" w:left="1440" w:header="720" w:footer="720" w:gutter="0"/>
      <w:pgNumType w:start="1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56D311D0"/>
    <w:multiLevelType w:val="multilevel"/>
    <w:tmpl w:val="F3DCCD50"/>
    <w:lvl w:ilvl="0">
      <w:start w:val="1"/>
      <w:numFmt w:val="bullet"/>
      <w:lvlText w:val=""/>
      <w:lvlJc w:val="left"/>
      <w:pPr>
        <w:ind w:left="720" w:hanging="360"/>
      </w:pPr>
      <w:rPr>
        <w:u w:val="none"/>
      </w:rPr>
    </w:lvl>
    <w:lvl w:ilvl="1">
      <w:start w:val="1"/>
      <w:numFmt w:val="bullet"/>
      <w:lvlText w:val=""/>
      <w:lvlJc w:val="left"/>
      <w:pPr>
        <w:ind w:left="1440" w:hanging="360"/>
      </w:pPr>
      <w:rPr>
        <w:u w:val="none"/>
      </w:rPr>
    </w:lvl>
    <w:lvl w:ilvl="2">
      <w:start w:val="1"/>
      <w:numFmt w:val="bullet"/>
      <w:lvlText w:val=""/>
      <w:lvlJc w:val="left"/>
      <w:pPr>
        <w:ind w:left="2160" w:hanging="360"/>
      </w:pPr>
      <w:rPr>
        <w:u w:val="none"/>
      </w:rPr>
    </w:lvl>
    <w:lvl w:ilvl="3">
      <w:start w:val="1"/>
      <w:numFmt w:val="bullet"/>
      <w:lvlText w:val=""/>
      <w:lvlJc w:val="left"/>
      <w:pPr>
        <w:ind w:left="2880" w:hanging="360"/>
      </w:pPr>
      <w:rPr>
        <w:u w:val="none"/>
      </w:rPr>
    </w:lvl>
    <w:lvl w:ilvl="4">
      <w:start w:val="1"/>
      <w:numFmt w:val="bullet"/>
      <w:lvlText w:val=""/>
      <w:lvlJc w:val="left"/>
      <w:pPr>
        <w:ind w:left="3600" w:hanging="360"/>
      </w:pPr>
      <w:rPr>
        <w:u w:val="none"/>
      </w:rPr>
    </w:lvl>
    <w:lvl w:ilvl="5">
      <w:start w:val="1"/>
      <w:numFmt w:val="bullet"/>
      <w:lvlText w:val=""/>
      <w:lvlJc w:val="left"/>
      <w:pPr>
        <w:ind w:left="4320" w:hanging="360"/>
      </w:pPr>
      <w:rPr>
        <w:u w:val="none"/>
      </w:rPr>
    </w:lvl>
    <w:lvl w:ilvl="6">
      <w:start w:val="1"/>
      <w:numFmt w:val="bullet"/>
      <w:lvlText w:val=""/>
      <w:lvlJc w:val="left"/>
      <w:pPr>
        <w:ind w:left="5040" w:hanging="360"/>
      </w:pPr>
      <w:rPr>
        <w:u w:val="none"/>
      </w:rPr>
    </w:lvl>
    <w:lvl w:ilvl="7">
      <w:start w:val="1"/>
      <w:numFmt w:val="bullet"/>
      <w:lvlText w:val=""/>
      <w:lvlJc w:val="left"/>
      <w:pPr>
        <w:ind w:left="5760" w:hanging="360"/>
      </w:pPr>
      <w:rPr>
        <w:u w:val="none"/>
      </w:rPr>
    </w:lvl>
    <w:lvl w:ilvl="8">
      <w:start w:val="1"/>
      <w:numFmt w:val="bullet"/>
      <w:lvlText w:val=""/>
      <w:lvlJc w:val="left"/>
      <w:pPr>
        <w:ind w:left="6480" w:hanging="360"/>
      </w:pPr>
      <w:rPr>
        <w:u w:val="none"/>
      </w:rPr>
    </w:lvl>
  </w:abstractNum>
  <w:abstractNum w:abstractNumId="1" w15:restartNumberingAfterBreak="0">
    <w:nsid w:val="5856333D"/>
    <w:multiLevelType w:val="hybridMultilevel"/>
    <w:tmpl w:val="AD10F374"/>
    <w:lvl w:ilvl="0" w:tplc="0410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20"/>
  <w:hyphenationZone w:val="283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D10BF2"/>
    <w:rsid w:val="00832262"/>
    <w:rsid w:val="00D10BF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C143B06E-F7B1-4E49-903C-665E2549324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Arial" w:eastAsia="Arial" w:hAnsi="Arial" w:cs="Arial"/>
        <w:sz w:val="22"/>
        <w:szCs w:val="22"/>
        <w:lang w:val="it" w:eastAsia="it-IT" w:bidi="ar-SA"/>
      </w:rPr>
    </w:rPrDefault>
    <w:pPrDefault>
      <w:pPr>
        <w:spacing w:line="276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e">
    <w:name w:val="Normal"/>
    <w:qFormat/>
  </w:style>
  <w:style w:type="paragraph" w:styleId="Titolo1">
    <w:name w:val="heading 1"/>
    <w:basedOn w:val="Normale"/>
    <w:next w:val="Normale"/>
    <w:uiPriority w:val="9"/>
    <w:qFormat/>
    <w:pPr>
      <w:keepNext/>
      <w:keepLines/>
      <w:spacing w:before="400" w:after="120"/>
      <w:outlineLvl w:val="0"/>
    </w:pPr>
    <w:rPr>
      <w:sz w:val="40"/>
      <w:szCs w:val="40"/>
    </w:rPr>
  </w:style>
  <w:style w:type="paragraph" w:styleId="Titolo2">
    <w:name w:val="heading 2"/>
    <w:basedOn w:val="Normale"/>
    <w:next w:val="Normale"/>
    <w:uiPriority w:val="9"/>
    <w:semiHidden/>
    <w:unhideWhenUsed/>
    <w:qFormat/>
    <w:pPr>
      <w:keepNext/>
      <w:keepLines/>
      <w:spacing w:before="360" w:after="120"/>
      <w:outlineLvl w:val="1"/>
    </w:pPr>
    <w:rPr>
      <w:sz w:val="32"/>
      <w:szCs w:val="32"/>
    </w:rPr>
  </w:style>
  <w:style w:type="paragraph" w:styleId="Titolo3">
    <w:name w:val="heading 3"/>
    <w:basedOn w:val="Normale"/>
    <w:next w:val="Normale"/>
    <w:uiPriority w:val="9"/>
    <w:semiHidden/>
    <w:unhideWhenUsed/>
    <w:qFormat/>
    <w:pPr>
      <w:keepNext/>
      <w:keepLines/>
      <w:spacing w:before="320" w:after="80"/>
      <w:outlineLvl w:val="2"/>
    </w:pPr>
    <w:rPr>
      <w:color w:val="434343"/>
      <w:sz w:val="28"/>
      <w:szCs w:val="28"/>
    </w:rPr>
  </w:style>
  <w:style w:type="paragraph" w:styleId="Titolo4">
    <w:name w:val="heading 4"/>
    <w:basedOn w:val="Normale"/>
    <w:next w:val="Normale"/>
    <w:uiPriority w:val="9"/>
    <w:semiHidden/>
    <w:unhideWhenUsed/>
    <w:qFormat/>
    <w:pPr>
      <w:keepNext/>
      <w:keepLines/>
      <w:spacing w:before="280" w:after="80"/>
      <w:outlineLvl w:val="3"/>
    </w:pPr>
    <w:rPr>
      <w:color w:val="666666"/>
      <w:sz w:val="24"/>
      <w:szCs w:val="24"/>
    </w:rPr>
  </w:style>
  <w:style w:type="paragraph" w:styleId="Titolo5">
    <w:name w:val="heading 5"/>
    <w:basedOn w:val="Normale"/>
    <w:next w:val="Normale"/>
    <w:uiPriority w:val="9"/>
    <w:semiHidden/>
    <w:unhideWhenUsed/>
    <w:qFormat/>
    <w:pPr>
      <w:keepNext/>
      <w:keepLines/>
      <w:spacing w:before="240" w:after="80"/>
      <w:outlineLvl w:val="4"/>
    </w:pPr>
    <w:rPr>
      <w:color w:val="666666"/>
    </w:rPr>
  </w:style>
  <w:style w:type="paragraph" w:styleId="Titolo6">
    <w:name w:val="heading 6"/>
    <w:basedOn w:val="Normale"/>
    <w:next w:val="Normale"/>
    <w:uiPriority w:val="9"/>
    <w:semiHidden/>
    <w:unhideWhenUsed/>
    <w:qFormat/>
    <w:pPr>
      <w:keepNext/>
      <w:keepLines/>
      <w:spacing w:before="240" w:after="80"/>
      <w:outlineLvl w:val="5"/>
    </w:pPr>
    <w:rPr>
      <w:i/>
      <w:color w:val="666666"/>
    </w:rPr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table" w:customStyle="1" w:styleId="TableNormal">
    <w:name w:val="Table Normal"/>
    <w:tblPr>
      <w:tblCellMar>
        <w:top w:w="0" w:type="dxa"/>
        <w:left w:w="0" w:type="dxa"/>
        <w:bottom w:w="0" w:type="dxa"/>
        <w:right w:w="0" w:type="dxa"/>
      </w:tblCellMar>
    </w:tblPr>
  </w:style>
  <w:style w:type="paragraph" w:styleId="Titolo">
    <w:name w:val="Title"/>
    <w:basedOn w:val="Normale"/>
    <w:next w:val="Normale"/>
    <w:uiPriority w:val="10"/>
    <w:qFormat/>
    <w:pPr>
      <w:keepNext/>
      <w:keepLines/>
      <w:spacing w:after="60"/>
    </w:pPr>
    <w:rPr>
      <w:sz w:val="52"/>
      <w:szCs w:val="52"/>
    </w:rPr>
  </w:style>
  <w:style w:type="paragraph" w:styleId="Sottotitolo">
    <w:name w:val="Subtitle"/>
    <w:basedOn w:val="Normale"/>
    <w:next w:val="Normale"/>
    <w:uiPriority w:val="11"/>
    <w:qFormat/>
    <w:pPr>
      <w:keepNext/>
      <w:keepLines/>
      <w:spacing w:after="320"/>
    </w:pPr>
    <w:rPr>
      <w:color w:val="666666"/>
      <w:sz w:val="30"/>
      <w:szCs w:val="30"/>
    </w:rPr>
  </w:style>
  <w:style w:type="paragraph" w:styleId="Paragrafoelenco">
    <w:name w:val="List Paragraph"/>
    <w:basedOn w:val="Normale"/>
    <w:uiPriority w:val="34"/>
    <w:qFormat/>
    <w:rsid w:val="00832262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/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116</Words>
  <Characters>666</Characters>
  <Application>Microsoft Office Word</Application>
  <DocSecurity>0</DocSecurity>
  <Lines>5</Lines>
  <Paragraphs>1</Paragraphs>
  <ScaleCrop>false</ScaleCrop>
  <Company/>
  <LinksUpToDate>false</LinksUpToDate>
  <CharactersWithSpaces>781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cp:lastModifiedBy>Laura Arnaudo</cp:lastModifiedBy>
  <cp:revision>2</cp:revision>
  <dcterms:created xsi:type="dcterms:W3CDTF">2023-03-27T07:56:00Z</dcterms:created>
  <dcterms:modified xsi:type="dcterms:W3CDTF">2023-03-27T07:57:00Z</dcterms:modified>
</cp:coreProperties>
</file>